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2724" w14:textId="77777777" w:rsidR="005F0430" w:rsidRPr="00B21AD6" w:rsidRDefault="005F0430" w:rsidP="005F0430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Tlačová správa</w:t>
      </w:r>
    </w:p>
    <w:p w14:paraId="7753F2F4" w14:textId="048AC903" w:rsidR="00E93621" w:rsidRPr="00181136" w:rsidRDefault="005F0430" w:rsidP="0018113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V Bratislave, </w:t>
      </w:r>
      <w:r w:rsidR="007C19A0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6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 novembra 2024</w:t>
      </w:r>
    </w:p>
    <w:p w14:paraId="677607BB" w14:textId="68EA54D9" w:rsidR="00181136" w:rsidRPr="00C216A8" w:rsidRDefault="005C4F9F" w:rsidP="005C4F9F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 w:rsidRPr="005C4F9F">
        <w:rPr>
          <w:rStyle w:val="Strong"/>
          <w:rFonts w:asciiTheme="majorHAnsi" w:hAnsiTheme="majorHAnsi" w:cstheme="majorHAnsi"/>
          <w:sz w:val="22"/>
          <w:szCs w:val="22"/>
        </w:rPr>
        <w:t>Poznáme finalistov 16. ročníka ocenenia Roma Spirit</w:t>
      </w:r>
      <w:r w:rsidR="00C216A8">
        <w:rPr>
          <w:rStyle w:val="Strong"/>
          <w:rFonts w:asciiTheme="majorHAnsi" w:hAnsiTheme="majorHAnsi" w:cstheme="majorHAnsi"/>
          <w:sz w:val="22"/>
          <w:szCs w:val="22"/>
          <w:lang w:val="sk-SK"/>
        </w:rPr>
        <w:t>!</w:t>
      </w:r>
    </w:p>
    <w:p w14:paraId="1088FD90" w14:textId="25A5F884" w:rsidR="005C4F9F" w:rsidRDefault="005C4F9F" w:rsidP="005C4F9F">
      <w:pPr>
        <w:pStyle w:val="NormalWeb"/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</w:rPr>
        <w:t>Roma Spirit každoročne oceňuje výnimočné iniciatívy a jednotlivcov, ktorí sa aktívne podieľajú na zlepšovaní podmienok života Rómov a na posilňovaní vzájomného spolužitia na Slovensku.</w:t>
      </w:r>
      <w:r w:rsidR="00C216A8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 xml:space="preserve"> O </w:t>
      </w:r>
      <w:r w:rsidRPr="005C4F9F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</w:rPr>
        <w:t>prestížne ocenenie Roma Spirit 2024 sa uchádza</w:t>
      </w:r>
      <w:r w:rsidR="00C216A8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 xml:space="preserve"> </w:t>
      </w:r>
      <w:r w:rsidRPr="005C4F9F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</w:rPr>
        <w:t>21 finalistov</w:t>
      </w:r>
      <w:r w:rsidR="00C216A8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 xml:space="preserve"> v siedmych kategóriách</w:t>
      </w:r>
      <w:r w:rsidR="009D4822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>.</w:t>
      </w:r>
    </w:p>
    <w:p w14:paraId="6BA57AB9" w14:textId="77777777" w:rsidR="008C5532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V kategórii Mimovládna organizácia </w:t>
      </w:r>
      <w:r w:rsidR="00801A3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je nominovaná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nezisková organizácia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Alternatíva – Centrum nezávislého života</w:t>
      </w:r>
      <w:r w:rsidRPr="005C4F9F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</w:rPr>
        <w:t xml:space="preserve">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z Lučenca, ktorá podporuje mladých ľudí so znevýhodnením pri prechode </w:t>
      </w:r>
    </w:p>
    <w:p w14:paraId="5AEAD279" w14:textId="77777777" w:rsidR="008C5532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do aktívneho života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občianske združenie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Gaštanový koník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zo Sniny za systematickú prácu v oblasti ranej starostlivosti a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Potravinová banka Slovenska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, ktorá zabezpečuje distribúciu potravín pre ľudí </w:t>
      </w:r>
    </w:p>
    <w:p w14:paraId="72743C66" w14:textId="27D614DB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v núdzi.</w:t>
      </w:r>
    </w:p>
    <w:p w14:paraId="703E1302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186C1A9B" w14:textId="60798CD2" w:rsidR="005C4F9F" w:rsidRPr="00542D23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V kategórii Spoločnosť a zamestnávateľ </w:t>
      </w:r>
      <w:r w:rsidR="009D4822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sa </w:t>
      </w:r>
      <w:r w:rsidR="0018113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o cenenie </w:t>
      </w:r>
      <w:r w:rsidR="009D4822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uchádza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spoločnosť </w:t>
      </w:r>
      <w:r w:rsidR="00801A34" w:rsidRPr="005C4F9F">
        <w:rPr>
          <w:rStyle w:val="Strong"/>
          <w:rFonts w:asciiTheme="majorHAnsi" w:hAnsiTheme="majorHAnsi" w:cstheme="majorHAnsi"/>
          <w:sz w:val="22"/>
          <w:szCs w:val="22"/>
        </w:rPr>
        <w:t>Deaf Group</w:t>
      </w:r>
      <w:r w:rsidR="00801A34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z </w:t>
      </w:r>
      <w:r w:rsidR="00EB771E" w:rsidRPr="00EB771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Veľkého Krtíša</w:t>
      </w:r>
      <w:r w:rsidR="00801A3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 ktorá</w:t>
      </w:r>
      <w:r w:rsidR="00801A34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zamestnáva osoby so znevýhodnením, podnikateľ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Dušan Deme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, ktorý aktívne pomáha dlhodobo nezamestnaným a </w:t>
      </w:r>
      <w:r w:rsidR="00181136" w:rsidRPr="005C4F9F">
        <w:rPr>
          <w:rStyle w:val="Strong"/>
          <w:rFonts w:asciiTheme="majorHAnsi" w:hAnsiTheme="majorHAnsi" w:cstheme="majorHAnsi"/>
          <w:sz w:val="22"/>
          <w:szCs w:val="22"/>
        </w:rPr>
        <w:t>Základná škola Zlaté Klasy</w:t>
      </w:r>
      <w:r w:rsidR="00C5408B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 ktorá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vytvára inkluzívne prostredi</w:t>
      </w:r>
      <w:r w:rsidR="00C5408B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e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podporujúce vzdelávanie a spoluprácu</w:t>
      </w:r>
      <w:r w:rsidR="00542D23">
        <w:rPr>
          <w:rStyle w:val="Strong"/>
          <w:rFonts w:asciiTheme="majorHAnsi" w:hAnsiTheme="majorHAnsi" w:cstheme="majorHAnsi"/>
          <w:sz w:val="22"/>
          <w:szCs w:val="22"/>
          <w:lang w:val="sk-SK"/>
        </w:rPr>
        <w:t>.</w:t>
      </w:r>
    </w:p>
    <w:p w14:paraId="06456EEC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30BD1992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V kategórii Obec a mesto sa </w:t>
      </w:r>
      <w:r w:rsidR="00416ED0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vydáme do obcí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Kesovce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 xml:space="preserve">Bôrka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a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Budimír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.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V kategórii Médiá do finálovej trojky 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postúpil</w:t>
      </w:r>
      <w:r w:rsidR="00416ED0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a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Zuzana Uhalová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s projektom </w:t>
      </w:r>
      <w:r w:rsidRPr="005C4F9F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</w:rPr>
        <w:t>Ars Povertica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, ktorý upriamuje pozornosť na vzdelávanie detí z marginalizovaných komunít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Tomáš Csicsó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za popularizovanie dôležitých tém prostredníctvom videokanála </w:t>
      </w:r>
      <w:r w:rsidRPr="000C788C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</w:rPr>
        <w:t>Rovnaký meter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a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Základná škola Drienovec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s projektom školskej televízie VIP TV Drienovec.</w:t>
      </w:r>
    </w:p>
    <w:p w14:paraId="618AB49A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213F6B7D" w14:textId="39398A7C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Medzi osobnosťami 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je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nominovan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á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sociálna pracovníčka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Annamária Kaločaiová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, etnológ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René Lužica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a očný lekár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Ján Deme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.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V oblasti kultúry získal</w:t>
      </w:r>
      <w:r w:rsidR="0016586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o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nomináci</w:t>
      </w:r>
      <w:r w:rsidR="0016586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u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="00C738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na ocenenie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hudobné zoskupenie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Trio Patkolo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za album </w:t>
      </w:r>
      <w:r w:rsidRPr="005C4F9F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</w:rPr>
        <w:t>Astor Piazzolla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, </w:t>
      </w:r>
      <w:r w:rsidR="00165868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múzejníčka a etnologička </w:t>
      </w:r>
      <w:r w:rsidR="00165868" w:rsidRPr="005C4F9F">
        <w:rPr>
          <w:rStyle w:val="Strong"/>
          <w:rFonts w:asciiTheme="majorHAnsi" w:hAnsiTheme="majorHAnsi" w:cstheme="majorHAnsi"/>
          <w:sz w:val="22"/>
          <w:szCs w:val="22"/>
        </w:rPr>
        <w:t>Oľga Bodorová</w:t>
      </w:r>
      <w:r w:rsidR="00165868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a módna dizajnérka 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Monika Vontszemüová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.</w:t>
      </w:r>
    </w:p>
    <w:p w14:paraId="190B5156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75A741A0" w14:textId="65D66C72" w:rsidR="006C4B5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V kategórii Čin roka sú za neúnavný boj za spravodlivosť pre nedobrovoľne sterilizované ženy</w:t>
      </w:r>
      <w:r w:rsidRPr="005C4F9F">
        <w:rPr>
          <w:rStyle w:val="Strong"/>
          <w:rFonts w:asciiTheme="majorHAnsi" w:hAnsiTheme="majorHAnsi" w:cstheme="majorHAnsi"/>
          <w:sz w:val="22"/>
          <w:szCs w:val="22"/>
          <w:lang w:val="sk-SK"/>
        </w:rPr>
        <w:t xml:space="preserve">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nominovan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é</w:t>
      </w:r>
      <w:r w:rsidRPr="005C4F9F">
        <w:rPr>
          <w:rStyle w:val="Strong"/>
          <w:rFonts w:asciiTheme="majorHAnsi" w:hAnsiTheme="majorHAnsi" w:cstheme="majorHAnsi"/>
          <w:sz w:val="22"/>
          <w:szCs w:val="22"/>
          <w:lang w:val="sk-SK"/>
        </w:rPr>
        <w:t xml:space="preserve"> A</w:t>
      </w:r>
      <w:r w:rsidRPr="005C4F9F">
        <w:rPr>
          <w:rStyle w:val="Strong"/>
          <w:rFonts w:asciiTheme="majorHAnsi" w:hAnsiTheme="majorHAnsi" w:cstheme="majorHAnsi"/>
          <w:sz w:val="22"/>
          <w:szCs w:val="22"/>
        </w:rPr>
        <w:t>ktivistky z Jarovníc a Hermanoviec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, 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za vybudovanie komunitného priestoru pre deti </w:t>
      </w:r>
      <w:r w:rsidR="006C4B5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 </w:t>
      </w:r>
    </w:p>
    <w:p w14:paraId="623C0930" w14:textId="582DF1EF" w:rsidR="005C4F9F" w:rsidRPr="005C4F9F" w:rsidRDefault="006C4B5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v </w:t>
      </w:r>
      <w:r w:rsidR="005C4F9F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Huncovciach</w:t>
      </w:r>
      <w:r w:rsid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="005C4F9F" w:rsidRPr="005C4F9F">
        <w:rPr>
          <w:rStyle w:val="Strong"/>
          <w:rFonts w:asciiTheme="majorHAnsi" w:hAnsiTheme="majorHAnsi" w:cstheme="majorHAnsi"/>
          <w:sz w:val="22"/>
          <w:szCs w:val="22"/>
        </w:rPr>
        <w:t>Ján Polhoš</w:t>
      </w:r>
      <w:r w:rsidR="005C4F9F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a za nezištnú pomoc a starostlivosť o súrodencov s neľahkým osudom</w:t>
      </w:r>
      <w:r w:rsidR="002F03C5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="002F03C5" w:rsidRPr="005C4F9F">
        <w:rPr>
          <w:rStyle w:val="Strong"/>
          <w:rFonts w:asciiTheme="majorHAnsi" w:hAnsiTheme="majorHAnsi" w:cstheme="majorHAnsi"/>
          <w:sz w:val="22"/>
          <w:szCs w:val="22"/>
        </w:rPr>
        <w:t>Daniela Bernatová</w:t>
      </w:r>
      <w:r w:rsidR="005C4F9F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.</w:t>
      </w:r>
    </w:p>
    <w:p w14:paraId="34395213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2DE9BA78" w14:textId="59FBD387" w:rsidR="006C4B5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O tom, kto si ocenenie Roma Spirit 2024 nakoniec odnesie, rozhodne medzinárodná Odborná porota a Porota Čin roka. Mená laureátov budú vyhlásené počas slávnostného galavečera, ktorého záznam odvysiela Slovenská televízia</w:t>
      </w:r>
      <w:r w:rsidR="000C788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pri príležitosti Medzinárodného dňa ľudských práv,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5. decembra </w:t>
      </w:r>
      <w:r w:rsidR="006C4B5F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</w:p>
    <w:p w14:paraId="160E825D" w14:textId="361DBD08" w:rsidR="005C4F9F" w:rsidRPr="005C4F9F" w:rsidRDefault="006C4B5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na </w:t>
      </w:r>
      <w:r w:rsidR="005C4F9F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Dvojke.</w:t>
      </w:r>
    </w:p>
    <w:p w14:paraId="45ABECFF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76A63FF0" w14:textId="03CF4CF5" w:rsidR="006C4B5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Roma Spirit 2024 vyhlasujú Asociácia pre kultúru, vzdelávanie a komunikáciu (ACEC), Slovenská televízia a rozhlas a Úrad splnomocnenca vlády SR pre rómske komunity. Podujatie sa koná </w:t>
      </w:r>
      <w:r w:rsidR="006C4B5F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</w:p>
    <w:p w14:paraId="6FAFC9DA" w14:textId="4FFEA254" w:rsidR="005C4F9F" w:rsidRPr="005C4F9F" w:rsidRDefault="006C4B5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pod </w:t>
      </w:r>
      <w:r w:rsidR="005C4F9F"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záštitou prezidenta Slovenskej republiky Petra Pellegriniho a verejného ochrancu práv Róberta Dobrovodského.</w:t>
      </w:r>
    </w:p>
    <w:p w14:paraId="45DF9A85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</w:p>
    <w:p w14:paraId="2E37B091" w14:textId="77777777" w:rsidR="005C4F9F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Viac informácií: www.romaspirit.sk</w:t>
      </w:r>
    </w:p>
    <w:p w14:paraId="297D72C2" w14:textId="77777777" w:rsidR="00B21AD6" w:rsidRPr="005C4F9F" w:rsidRDefault="005C4F9F" w:rsidP="005C4F9F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Sledujte 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Roma Spirit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na: Facebook / Instagram / YouTube</w:t>
      </w:r>
    </w:p>
    <w:p w14:paraId="4CA84C46" w14:textId="77777777" w:rsidR="005C4F9F" w:rsidRDefault="005C4F9F" w:rsidP="007B43C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6F83046D" w14:textId="77777777" w:rsidR="005C4F9F" w:rsidRDefault="005C4F9F" w:rsidP="007B43C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72538887" w14:textId="77777777" w:rsidR="000C788C" w:rsidRDefault="000C788C" w:rsidP="007B43C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104DB220" w14:textId="04ACC022" w:rsidR="005A5EB8" w:rsidRPr="00B21AD6" w:rsidRDefault="00B21AD6" w:rsidP="007B43C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sz w:val="22"/>
          <w:szCs w:val="22"/>
          <w:lang w:val="sk-SK"/>
        </w:rPr>
        <w:t>Finalisti Roma Spirit 2024</w:t>
      </w:r>
    </w:p>
    <w:p w14:paraId="0FB73817" w14:textId="77777777" w:rsidR="00B21AD6" w:rsidRPr="00B21AD6" w:rsidRDefault="00B21AD6" w:rsidP="007B43C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02EF8242" w14:textId="77777777" w:rsidR="00B21AD6" w:rsidRDefault="008D7A91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sz w:val="22"/>
          <w:szCs w:val="22"/>
          <w:lang w:val="sk-SK"/>
        </w:rPr>
        <w:t xml:space="preserve">Kategória </w:t>
      </w:r>
      <w:r w:rsidR="00B21AD6" w:rsidRPr="00B21AD6">
        <w:rPr>
          <w:rStyle w:val="Strong"/>
          <w:rFonts w:asciiTheme="majorHAnsi" w:hAnsiTheme="majorHAnsi" w:cstheme="majorHAnsi"/>
          <w:sz w:val="22"/>
          <w:szCs w:val="22"/>
          <w:lang w:val="sk-SK"/>
        </w:rPr>
        <w:t>Mimovládna organizácia</w:t>
      </w:r>
    </w:p>
    <w:p w14:paraId="3964BE6C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68EA01A9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**Alternatíva – Centrum nezávislého života, n.o., Lučenec</w:t>
      </w:r>
    </w:p>
    <w:p w14:paraId="744EABB9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dlhodobú podporu mladých ľudí so znevýhodnením pri prechode do aktívneho spoločenského a pracovného života. V rámci programu </w:t>
      </w:r>
      <w:r w:rsidRPr="00C73874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>Zo školy do života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organizácia poskytuje komplexnú podporu cez vzdelávanie, pracovnú asistenciu a spoluprácu so zamestnávateľmi.</w:t>
      </w:r>
    </w:p>
    <w:p w14:paraId="091ED7AA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**Gaštanový koník, Snina</w:t>
      </w:r>
    </w:p>
    <w:p w14:paraId="7F44472E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Nominácia za dlhoročné systematické aktivity v oblasti ranej starostlivosti</w:t>
      </w:r>
      <w:r w:rsidR="00C738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vrátane prevádzky denného centra pre deti a rodičov. Organizácia šíri osvetu o ranom detskom vývine a prináša praktické vedomosti rodičom z</w:t>
      </w:r>
      <w:r w:rsidR="00C738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o sociálne a ekonomicky znevýhodneného prostredia.</w:t>
      </w:r>
    </w:p>
    <w:p w14:paraId="796BB947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**Potravinová banka Slovenska, </w:t>
      </w:r>
      <w:proofErr w:type="spellStart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o.z</w:t>
      </w:r>
      <w:proofErr w:type="spellEnd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., Lipany</w:t>
      </w:r>
    </w:p>
    <w:p w14:paraId="34AFC584" w14:textId="2C6670F4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dlhoročnú činnosť pri skladovaní a distribúcii darovaných potravín organizáciám pomáhajúcim ľuďom v materiálnej núdzi. Osobitne za prínos </w:t>
      </w:r>
      <w:r w:rsidR="00BC714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pri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organizácii potravinových zbierok </w:t>
      </w:r>
      <w:r w:rsidR="006C4B5F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a za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šírenie povedomia o neplytvaní potravinami.</w:t>
      </w:r>
    </w:p>
    <w:p w14:paraId="56392202" w14:textId="77777777" w:rsidR="00B21AD6" w:rsidRPr="00B21AD6" w:rsidRDefault="008D7A91" w:rsidP="00B21AD6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sz w:val="22"/>
          <w:szCs w:val="22"/>
          <w:lang w:val="sk-SK"/>
        </w:rPr>
        <w:t xml:space="preserve">Kategória </w:t>
      </w:r>
      <w:r w:rsidR="00B21AD6" w:rsidRPr="00B21AD6">
        <w:rPr>
          <w:rStyle w:val="Strong"/>
          <w:rFonts w:asciiTheme="majorHAnsi" w:hAnsiTheme="majorHAnsi" w:cstheme="majorHAnsi"/>
          <w:sz w:val="22"/>
          <w:szCs w:val="22"/>
          <w:lang w:val="sk-SK"/>
        </w:rPr>
        <w:t>Spoločnosť a zamestnávateľ</w:t>
      </w:r>
    </w:p>
    <w:p w14:paraId="68DA8462" w14:textId="6E075C14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proofErr w:type="spellStart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Deaf</w:t>
      </w:r>
      <w:proofErr w:type="spellEnd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 Group </w:t>
      </w:r>
      <w:proofErr w:type="spellStart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s.r.o</w:t>
      </w:r>
      <w:proofErr w:type="spellEnd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., </w:t>
      </w:r>
      <w:r w:rsidR="00EB771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Veľký Krtíš</w:t>
      </w:r>
      <w:bookmarkStart w:id="0" w:name="_GoBack"/>
      <w:bookmarkEnd w:id="0"/>
    </w:p>
    <w:p w14:paraId="2215A5C1" w14:textId="51DDC4A8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Nominácia za aktivity sociálneho podniku, ktorý podporuje zamestnávanie osôb s nízkou kvalifikáciou a zdravotným znevýhodnením v regióne s vysokou nezamestnanosťou</w:t>
      </w:r>
      <w:r w:rsidR="00256483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. </w:t>
      </w:r>
      <w:r w:rsid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Ve</w:t>
      </w:r>
      <w:r w:rsidR="004E0FE7" w:rsidRP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denie spoločnosti</w:t>
      </w:r>
      <w:r w:rsid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</w:t>
      </w:r>
      <w:r w:rsidR="004E0FE7" w:rsidRP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spolu s</w:t>
      </w:r>
      <w:r w:rsid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 </w:t>
      </w:r>
      <w:r w:rsidR="004E0FE7" w:rsidRP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tímom</w:t>
      </w:r>
      <w:r w:rsid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</w:t>
      </w:r>
      <w:r w:rsidR="004E0FE7" w:rsidRP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zabezpečuje </w:t>
      </w:r>
      <w:r w:rsid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potrebné ústretové a podporné </w:t>
      </w:r>
      <w:r w:rsidR="004E0FE7" w:rsidRP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pracovné prostredie</w:t>
      </w:r>
      <w:r w:rsidR="004E0FE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</w:t>
      </w:r>
    </w:p>
    <w:p w14:paraId="3384A425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Dušan Deme, Lučenec</w:t>
      </w:r>
    </w:p>
    <w:p w14:paraId="43913B47" w14:textId="751F22B0" w:rsidR="006C4B5F" w:rsidRDefault="003A6B7E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3A6B7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aktívne zamestnávanie </w:t>
      </w:r>
      <w:proofErr w:type="spellStart"/>
      <w:r w:rsidRPr="003A6B7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nízkokvalifikovaných</w:t>
      </w:r>
      <w:proofErr w:type="spellEnd"/>
      <w:r w:rsidRPr="003A6B7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a dlhodobo nezamestnaných osôb </w:t>
      </w:r>
      <w:r w:rsidR="006C4B5F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 </w:t>
      </w:r>
    </w:p>
    <w:p w14:paraId="029A00C7" w14:textId="3C02695F" w:rsidR="00B21AD6" w:rsidRPr="00B21AD6" w:rsidRDefault="006C4B5F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z </w:t>
      </w:r>
      <w:r w:rsidR="003A6B7E" w:rsidRPr="003A6B7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marginalizovaných komunít, čo výrazne prispieva k zlepšeniu ich životnej úrovne</w:t>
      </w:r>
      <w:r w:rsidR="003A6B7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.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Za </w:t>
      </w:r>
      <w:r w:rsidR="003A6B7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vytrvalé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motivovanie zamestnancov </w:t>
      </w:r>
      <w:r w:rsidR="003A6B7E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k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rozvoju pracovných a sociálnych zručností.</w:t>
      </w:r>
    </w:p>
    <w:p w14:paraId="691C83E5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Základná škola Zlaté Klasy</w:t>
      </w:r>
    </w:p>
    <w:p w14:paraId="05FCCB7A" w14:textId="6B3FC46C" w:rsidR="00B21AD6" w:rsidRPr="00B21AD6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inovatívne aktivity a otvorený multikultúrny prístup prospešný pre žiakov, rodičov aj zamestnancov. </w:t>
      </w:r>
      <w:r w:rsidR="003B2FCA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Z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a </w:t>
      </w:r>
      <w:r w:rsidR="003B2FCA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budovanie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inkluzívne</w:t>
      </w:r>
      <w:r w:rsidR="003B2FCA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ho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prostredi</w:t>
      </w:r>
      <w:r w:rsidR="003B2FCA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a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 ktoré podporuje spoluprácu vo vzdelávaní medzi žiakmi, pedagogickými a</w:t>
      </w:r>
      <w:r w:rsidR="003B2FCA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j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nepedagogickými zamestnancami.</w:t>
      </w:r>
    </w:p>
    <w:p w14:paraId="4E16C549" w14:textId="77777777" w:rsidR="00B21AD6" w:rsidRPr="002E79A4" w:rsidRDefault="00B21AD6" w:rsidP="00B21AD6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 w:rsidRPr="002E79A4">
        <w:rPr>
          <w:rStyle w:val="Strong"/>
          <w:rFonts w:asciiTheme="majorHAnsi" w:hAnsiTheme="majorHAnsi" w:cstheme="majorHAnsi"/>
          <w:sz w:val="22"/>
          <w:szCs w:val="22"/>
          <w:lang w:val="sk-SK"/>
        </w:rPr>
        <w:t>Kategória Obec a mesto</w:t>
      </w:r>
    </w:p>
    <w:p w14:paraId="5A9B63AD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Kesovce</w:t>
      </w:r>
    </w:p>
    <w:p w14:paraId="164BBBBE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Nominácia za odhodlaný prístup k riešeniu hospodárskych výziev cez obnovu miestnej infraštruktúry vlastnými silami. Obec dokazuje, že systematické malé kroky vedú k viditeľným zlepšeniam. Stáva sa tak inšpiráciou pre ostatné obce, ako zlepšovať životné podmienky s minimálnymi zdrojmi.</w:t>
      </w:r>
    </w:p>
    <w:p w14:paraId="726E1DF8" w14:textId="77777777" w:rsidR="00B21AD6" w:rsidRPr="00B21AD6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Bôrka</w:t>
      </w:r>
    </w:p>
    <w:p w14:paraId="0D706594" w14:textId="04AC97E7" w:rsidR="006C4B5F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aktívnu snahu o zlepšovanie podmienok pre všetkých obyvateľov, so zameraním </w:t>
      </w:r>
    </w:p>
    <w:p w14:paraId="22F96DD8" w14:textId="35CFCCEE" w:rsidR="006C4B5F" w:rsidRDefault="006C4B5F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na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integráciu rómskej komunity. Účasťou na rôznych projektoch a spájaním duchovných hodnôt 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 </w:t>
      </w:r>
    </w:p>
    <w:p w14:paraId="0580AAE8" w14:textId="2C67BE39" w:rsidR="00B21AD6" w:rsidRPr="00B21AD6" w:rsidRDefault="006C4B5F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s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modernými výzvami, obec vytvára funkčný model, ktorý </w:t>
      </w:r>
      <w:r w:rsidR="00814263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ďalej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inšpiruje.</w:t>
      </w:r>
    </w:p>
    <w:p w14:paraId="34294AD7" w14:textId="77777777" w:rsidR="00B21AD6" w:rsidRPr="002E79A4" w:rsidRDefault="002E79A4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2E79A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Budimír</w:t>
      </w:r>
    </w:p>
    <w:p w14:paraId="5BAC0C91" w14:textId="4EE5D892" w:rsidR="006C4B5F" w:rsidRDefault="00B21AD6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inkluzívny prístup k zlepšovaniu životných podmienok, od </w:t>
      </w:r>
      <w:r w:rsidR="0077038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budovania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školy až </w:t>
      </w:r>
    </w:p>
    <w:p w14:paraId="2F28FBAA" w14:textId="4C57B448" w:rsidR="00B21AD6" w:rsidRPr="00B21AD6" w:rsidRDefault="006C4B5F" w:rsidP="00B21AD6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po </w:t>
      </w:r>
      <w:r w:rsidR="0077038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prevádzkovanie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sociáln</w:t>
      </w:r>
      <w:r w:rsidR="0077038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eho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podnik</w:t>
      </w:r>
      <w:r w:rsidR="0077038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u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 Obec ukazuje, že dôsledné začleňovanie a spolužitie sú možnou cestou pre každú komunitu a inšpiráciou pre iné obce.</w:t>
      </w:r>
    </w:p>
    <w:p w14:paraId="524B6F44" w14:textId="77777777" w:rsidR="00B21AD6" w:rsidRDefault="00B21AD6" w:rsidP="00B21AD6">
      <w:pPr>
        <w:pStyle w:val="NormalWeb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</w:p>
    <w:p w14:paraId="32F85A9F" w14:textId="77777777" w:rsidR="008D7A91" w:rsidRPr="00B21AD6" w:rsidRDefault="008D7A91" w:rsidP="00B21AD6">
      <w:pPr>
        <w:pStyle w:val="NormalWeb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</w:p>
    <w:p w14:paraId="7CB95435" w14:textId="77777777" w:rsidR="00B21AD6" w:rsidRPr="008D7A91" w:rsidRDefault="00B21AD6" w:rsidP="00B21AD6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 w:rsidRPr="008D7A91">
        <w:rPr>
          <w:rStyle w:val="Strong"/>
          <w:rFonts w:asciiTheme="majorHAnsi" w:hAnsiTheme="majorHAnsi" w:cstheme="majorHAnsi"/>
          <w:sz w:val="22"/>
          <w:szCs w:val="22"/>
          <w:lang w:val="sk-SK"/>
        </w:rPr>
        <w:t>Kategória Médiá</w:t>
      </w:r>
    </w:p>
    <w:p w14:paraId="6CE07C46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Zuzana 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Uhalová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, Pozdišovce</w:t>
      </w:r>
    </w:p>
    <w:p w14:paraId="7B0C6F8E" w14:textId="77777777" w:rsidR="00B21AD6" w:rsidRPr="00B21AD6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projekt písma </w:t>
      </w:r>
      <w:proofErr w:type="spellStart"/>
      <w:r w:rsidRPr="00F56BED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>Ars</w:t>
      </w:r>
      <w:proofErr w:type="spellEnd"/>
      <w:r w:rsidRPr="00F56BED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 xml:space="preserve"> </w:t>
      </w:r>
      <w:proofErr w:type="spellStart"/>
      <w:r w:rsidRPr="00F56BED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>Povertica</w:t>
      </w:r>
      <w:proofErr w:type="spellEnd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, </w:t>
      </w:r>
      <w:r w:rsidR="00F56BED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ktoré je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inšpirovan</w:t>
      </w:r>
      <w:r w:rsidR="00F56BED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é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rukopisom detí z marginalizovaných komunít. Tento unikátny nápad zdôrazňuje potrebu podpory vzdelávania detí z</w:t>
      </w:r>
      <w:r w:rsidR="00F56BED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o znevýhodneného prostredia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a význam rozvoja jemnej motoriky už v ranom veku.</w:t>
      </w:r>
    </w:p>
    <w:p w14:paraId="27208A9B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Tomáš 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Csicsó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, Bratislava</w:t>
      </w:r>
    </w:p>
    <w:p w14:paraId="76FCC112" w14:textId="66F7A602" w:rsidR="006C4B5F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</w:t>
      </w:r>
      <w:r w:rsidR="00A908D7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citliv</w:t>
      </w:r>
      <w:r w:rsidR="00A908D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é</w:t>
      </w:r>
      <w:r w:rsidR="00A908D7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otvára</w:t>
      </w:r>
      <w:r w:rsidR="00A908D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nie</w:t>
      </w:r>
      <w:r w:rsidR="00A908D7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dôležit</w:t>
      </w:r>
      <w:r w:rsidR="00A908D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ých</w:t>
      </w:r>
      <w:r w:rsidR="00A908D7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spoločensk</w:t>
      </w:r>
      <w:r w:rsidR="00A908D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ých</w:t>
      </w:r>
      <w:r w:rsidR="00A908D7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tém, vrátane kultúrnej rozmanitosti</w:t>
      </w:r>
      <w:r w:rsidR="00A908D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prostredníctvom vlastného </w:t>
      </w:r>
      <w:proofErr w:type="spellStart"/>
      <w:r w:rsidR="00A908D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v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ideokanál</w:t>
      </w:r>
      <w:r w:rsidR="00E54A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a</w:t>
      </w:r>
      <w:proofErr w:type="spellEnd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="00E54A74" w:rsidRPr="00A908D7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>Rovnaký meter</w:t>
      </w:r>
      <w:r w:rsidR="00E54A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, čím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na sociálnych sieťach</w:t>
      </w:r>
      <w:r w:rsidR="006648E0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="00E54A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prispieva </w:t>
      </w:r>
      <w:r w:rsidR="006C4B5F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</w:p>
    <w:p w14:paraId="26722511" w14:textId="3D47650F" w:rsidR="00B21AD6" w:rsidRPr="00B21AD6" w:rsidRDefault="006C4B5F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k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popularizácii hodnotného obsahu široké</w:t>
      </w:r>
      <w:r w:rsidR="00E54A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mu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publik</w:t>
      </w:r>
      <w:r w:rsidR="00E54A7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u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</w:t>
      </w:r>
    </w:p>
    <w:p w14:paraId="0404BEF8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Základná škola Drienovec</w:t>
      </w:r>
    </w:p>
    <w:p w14:paraId="451ECFA3" w14:textId="28906614" w:rsidR="00B21AD6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projekt školskej televízie VIP TV Drienovec, ktorá pútavo rozvíja tvorivosť a mediálne zručnosti žiakov. </w:t>
      </w:r>
      <w:r w:rsidR="009B34D2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I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novatívny </w:t>
      </w:r>
      <w:r w:rsidR="009B34D2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prístup školy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umožňuje deťom zo sociálne znevýhodneného prostredia získať </w:t>
      </w:r>
      <w:r w:rsidR="009B34D2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pútavou formou vedomosti</w:t>
      </w:r>
      <w:r w:rsidR="0086445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</w:t>
      </w:r>
      <w:r w:rsidR="009B34D2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aj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cenné skúsenosti</w:t>
      </w:r>
      <w:r w:rsidR="002004F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a zručnosti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</w:t>
      </w:r>
    </w:p>
    <w:p w14:paraId="4A108C1C" w14:textId="77777777" w:rsidR="008D7A91" w:rsidRPr="00B21AD6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</w:p>
    <w:p w14:paraId="77DBFD96" w14:textId="77777777" w:rsidR="00B21AD6" w:rsidRPr="008D7A91" w:rsidRDefault="00B21AD6" w:rsidP="00B21AD6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 w:rsidRPr="008D7A91">
        <w:rPr>
          <w:rStyle w:val="Strong"/>
          <w:rFonts w:asciiTheme="majorHAnsi" w:hAnsiTheme="majorHAnsi" w:cstheme="majorHAnsi"/>
          <w:sz w:val="22"/>
          <w:szCs w:val="22"/>
          <w:lang w:val="sk-SK"/>
        </w:rPr>
        <w:t>Kategória Osobnosť</w:t>
      </w:r>
    </w:p>
    <w:p w14:paraId="4D9C6784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Annamária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 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Kaločaiová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, Bratislava</w:t>
      </w:r>
    </w:p>
    <w:p w14:paraId="043C0EE5" w14:textId="24CF7A17" w:rsidR="00B21AD6" w:rsidRPr="008D7A91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Nominácia za osobitný prístup k sociálnemu poradenstvu</w:t>
      </w:r>
      <w:r w:rsidR="00DD18E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a</w:t>
      </w:r>
      <w:r w:rsidR="00CD794F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 k </w:t>
      </w:r>
      <w:r w:rsidR="00DD18E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podpore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="00DD18E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pre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ľudí v núdzi. S maximálnym nasadením a empatiou vytvára bezpečné prostredie, </w:t>
      </w:r>
      <w:r w:rsidR="00DD18E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v ktorom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klienti nachádzajú útočisko a oporu. Jej práca zásadne prispieva k boju proti chudobe a predsudkom.</w:t>
      </w:r>
    </w:p>
    <w:p w14:paraId="0F1415CD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René Lužica, Bratislava</w:t>
      </w:r>
    </w:p>
    <w:p w14:paraId="10950C34" w14:textId="6226D8ED" w:rsidR="00B21AD6" w:rsidRPr="008D7A91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Nominácia za dlhodobú výskumnú a publikačnú činnosť o rómsk</w:t>
      </w:r>
      <w:r w:rsidR="00F77E8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ych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komuni</w:t>
      </w:r>
      <w:r w:rsidR="00F77E8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tách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na Slovensku. </w:t>
      </w:r>
      <w:r w:rsidR="00F3437D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O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dborná </w:t>
      </w:r>
      <w:r w:rsidR="00F3437D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etnologická 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práca a publikácie pomáhajú </w:t>
      </w:r>
      <w:proofErr w:type="spellStart"/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destigmatizovať</w:t>
      </w:r>
      <w:proofErr w:type="spellEnd"/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Rómov a odstraňovať predsudky, čím významne prispieva</w:t>
      </w:r>
      <w:r w:rsidR="00F3437D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jú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k autentickému a pravdivému obrazu tejto menšiny.</w:t>
      </w:r>
    </w:p>
    <w:p w14:paraId="4101D93E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Ján Deme, Rimavská Sobota</w:t>
      </w:r>
    </w:p>
    <w:p w14:paraId="7EF7FBC2" w14:textId="35898C7D" w:rsidR="00B21AD6" w:rsidRPr="00B21AD6" w:rsidRDefault="00B21AD6" w:rsidP="00875C8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inšpiratívny osobný príbeh a vytrvalosť, ktoré ho priviedli k povolaniu </w:t>
      </w:r>
      <w:r w:rsidR="007E59E3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očného 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lekára. Svojou prácou stavia mosty medzi </w:t>
      </w:r>
      <w:r w:rsidR="00317F8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ľuďmi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a</w:t>
      </w:r>
      <w:r w:rsidR="00B61889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 búra predsudky. Jeho životný príbeh</w:t>
      </w:r>
      <w:r w:rsidR="00B03F0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dáva nádej a</w:t>
      </w:r>
      <w:r w:rsidR="00B61889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je dôkazom, že </w:t>
      </w: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úspech</w:t>
      </w:r>
      <w:r w:rsidR="00B61889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je o</w:t>
      </w:r>
      <w:r w:rsidR="007E59E3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 zdolávaní výziev a</w:t>
      </w:r>
      <w:r w:rsidR="00B03F0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 </w:t>
      </w:r>
      <w:r w:rsidR="00B61889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odhodlaní</w:t>
      </w:r>
      <w:r w:rsidR="00B03F0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ísť za svojim cieľom.</w:t>
      </w:r>
    </w:p>
    <w:p w14:paraId="0A823252" w14:textId="77777777" w:rsidR="00875C84" w:rsidRDefault="00875C84" w:rsidP="00875C84">
      <w:pPr>
        <w:pStyle w:val="NormalWeb"/>
        <w:spacing w:before="0" w:before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3FD13C8B" w14:textId="77777777" w:rsidR="00875C84" w:rsidRPr="008D7A91" w:rsidRDefault="00B21AD6" w:rsidP="00875C84">
      <w:pPr>
        <w:pStyle w:val="NormalWeb"/>
        <w:spacing w:before="0" w:before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 w:rsidRPr="008D7A91">
        <w:rPr>
          <w:rStyle w:val="Strong"/>
          <w:rFonts w:asciiTheme="majorHAnsi" w:hAnsiTheme="majorHAnsi" w:cstheme="majorHAnsi"/>
          <w:sz w:val="22"/>
          <w:szCs w:val="22"/>
          <w:lang w:val="sk-SK"/>
        </w:rPr>
        <w:t>Kategória Kultúra</w:t>
      </w:r>
    </w:p>
    <w:p w14:paraId="590C88A5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Trio 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Patkolo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, Bratislava</w:t>
      </w:r>
    </w:p>
    <w:p w14:paraId="50E30E36" w14:textId="77777777" w:rsidR="00075791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debutový album </w:t>
      </w:r>
      <w:proofErr w:type="spellStart"/>
      <w:r w:rsidRPr="00075791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>Astor</w:t>
      </w:r>
      <w:proofErr w:type="spellEnd"/>
      <w:r w:rsidRPr="00075791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 xml:space="preserve"> </w:t>
      </w:r>
      <w:proofErr w:type="spellStart"/>
      <w:r w:rsidRPr="00075791">
        <w:rPr>
          <w:rStyle w:val="Strong"/>
          <w:rFonts w:asciiTheme="majorHAnsi" w:hAnsiTheme="majorHAnsi" w:cstheme="majorHAnsi"/>
          <w:b w:val="0"/>
          <w:bCs w:val="0"/>
          <w:i/>
          <w:iCs/>
          <w:sz w:val="22"/>
          <w:szCs w:val="22"/>
          <w:lang w:val="sk-SK"/>
        </w:rPr>
        <w:t>Piazzolla</w:t>
      </w:r>
      <w:proofErr w:type="spellEnd"/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 ktorý vyniká netradičným zložením nástrojov, umeleckou interpretáciou a vysokou technickou zručnosťou.</w:t>
      </w:r>
      <w:r w:rsidR="000757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Osobitne za výnimočný </w:t>
      </w:r>
      <w:r w:rsidR="00075791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umelecký prínos a reprezentáciu doma i v zahraničí. </w:t>
      </w:r>
    </w:p>
    <w:p w14:paraId="31A51984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Oľga Bodorová, Rimavská Sobota</w:t>
      </w:r>
    </w:p>
    <w:p w14:paraId="25D0A603" w14:textId="772F1E27" w:rsidR="00B21AD6" w:rsidRPr="00B21AD6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celoživotný prínos v múzejníctve a etnografii, osobitne za dokumentáciu kultúry Rómov </w:t>
      </w:r>
      <w:r w:rsidR="000757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na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Gemeri. </w:t>
      </w:r>
      <w:r w:rsidR="00F60CA0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Jej p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ublikačná činnosť a úsilie o zachovanie kultúrneho dedičstva majú neoceniteľnú hodnotu pre budúce generácie.</w:t>
      </w:r>
    </w:p>
    <w:p w14:paraId="507D7863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Monika 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Vontszemüová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, Bratislava</w:t>
      </w:r>
    </w:p>
    <w:p w14:paraId="788049C0" w14:textId="6D4778C8" w:rsidR="00B21AD6" w:rsidRPr="00B21AD6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inovatívny prínos v móde a výtvarnom umení. Svojou kolekciou pre ženy s väčšími veľkosťami posilnila inkluzívny dizajn na Slovensku. </w:t>
      </w:r>
      <w:r w:rsidR="001F15E5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T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vorba</w:t>
      </w:r>
      <w:r w:rsidR="001F15E5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módnej dizajnérky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 inšpirovaná rómskou kultúrou, aktívne reprezentuje a popularizuje tento bohatý kultúrny odkaz.</w:t>
      </w:r>
    </w:p>
    <w:p w14:paraId="6C9A3825" w14:textId="77777777" w:rsidR="008D7A91" w:rsidRDefault="008D7A91" w:rsidP="00B21AD6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7368C4C5" w14:textId="77777777" w:rsidR="008D7A91" w:rsidRDefault="008D7A91" w:rsidP="00B21AD6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1551B7F9" w14:textId="77777777" w:rsidR="00B21AD6" w:rsidRPr="00875C84" w:rsidRDefault="00B21AD6" w:rsidP="00B21AD6">
      <w:pPr>
        <w:pStyle w:val="NormalWeb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  <w:r w:rsidRPr="008D7A91">
        <w:rPr>
          <w:rStyle w:val="Strong"/>
          <w:rFonts w:asciiTheme="majorHAnsi" w:hAnsiTheme="majorHAnsi" w:cstheme="majorHAnsi"/>
          <w:sz w:val="22"/>
          <w:szCs w:val="22"/>
          <w:lang w:val="sk-SK"/>
        </w:rPr>
        <w:t>Kategória Čin roka</w:t>
      </w:r>
    </w:p>
    <w:p w14:paraId="7B0B8F6A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Aktivistky z Jarovníc a Hermanoviec</w:t>
      </w:r>
    </w:p>
    <w:p w14:paraId="4103D7C2" w14:textId="75060C4B" w:rsidR="006C4B5F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Nominácia za vytrvalý boj za spravodlivosť a odškodnenie obetí nezákonných sterilizácií</w:t>
      </w:r>
      <w:r w:rsidR="00BC36B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 V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spolupráci </w:t>
      </w:r>
    </w:p>
    <w:p w14:paraId="0589CC0C" w14:textId="4B78FA34" w:rsidR="007438AC" w:rsidRDefault="006C4B5F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s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Poradňou pre občianske a ľudské práva</w:t>
      </w:r>
      <w:r w:rsidR="00BC36B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 i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ch úsilie viedlo k zavedeniu povinnosti informovaného súhlasu pri lekárskych zákrokoch a pokračuje v snahe dosiahnuť spravodlivé odškodnenie</w:t>
      </w:r>
      <w:r w:rsidR="003443F4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žien</w:t>
      </w:r>
      <w:r w:rsidR="007438AC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</w:t>
      </w:r>
    </w:p>
    <w:p w14:paraId="1265A9A0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Ján 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Polhoš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, Huncovce</w:t>
      </w:r>
    </w:p>
    <w:p w14:paraId="51267B65" w14:textId="5FAD3DF7" w:rsidR="006C4B5F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Nominácia za vybudovanie komunitného priestoru pre deti zo sociálne znevýhodneného prostredia, kde sa môžu bezpečne hrať a rozvíjať. Svojpomocne premenil vlastnú garáž na zázemie </w:t>
      </w:r>
    </w:p>
    <w:p w14:paraId="61291A9E" w14:textId="352114C4" w:rsidR="00B21AD6" w:rsidRPr="00B21AD6" w:rsidRDefault="006C4B5F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pre </w:t>
      </w:r>
      <w:r w:rsidR="00664C6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nízkoprahové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aktivity detí, čím vytvoril </w:t>
      </w:r>
      <w:r w:rsidR="00F46669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bezpečné a </w:t>
      </w:r>
      <w:r w:rsidR="00B21AD6"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inšpiratívne miesto pre </w:t>
      </w:r>
      <w:r w:rsidR="00F46669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tých </w:t>
      </w:r>
      <w:r w:rsidR="00664C6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najzraniteľnejších</w:t>
      </w:r>
      <w:r w:rsidR="00F46669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.</w:t>
      </w:r>
    </w:p>
    <w:p w14:paraId="00EF01C9" w14:textId="77777777" w:rsidR="00B21AD6" w:rsidRPr="008D7A91" w:rsidRDefault="008D7A91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</w:pPr>
      <w:r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**</w:t>
      </w:r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 xml:space="preserve">Daniela </w:t>
      </w:r>
      <w:proofErr w:type="spellStart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Bernatová</w:t>
      </w:r>
      <w:proofErr w:type="spellEnd"/>
      <w:r w:rsidR="00B21AD6" w:rsidRPr="008D7A91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u w:val="single"/>
          <w:lang w:val="sk-SK"/>
        </w:rPr>
        <w:t>, Kamenná Poruba</w:t>
      </w:r>
    </w:p>
    <w:p w14:paraId="6C241C16" w14:textId="1ACDB98D" w:rsidR="00B21AD6" w:rsidRPr="00B21AD6" w:rsidRDefault="00B21AD6" w:rsidP="008D7A91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Nominácia za výnimočnú obetavosť a</w:t>
      </w:r>
      <w:r w:rsidR="00E9068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 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starostlivosť</w:t>
      </w:r>
      <w:r w:rsidR="00E9068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, ktorú poskytla v krízovej situácii piatim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súrodenco</w:t>
      </w:r>
      <w:r w:rsidR="00E9068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m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s mentálnym postihnutím. Nad rámec pracovných povinností</w:t>
      </w:r>
      <w:r w:rsidR="0001255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podala rodine pomocnú ruku,</w:t>
      </w:r>
      <w:r w:rsidR="00E9068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zabezpečila stravu</w:t>
      </w:r>
      <w:r w:rsidR="00E90688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a </w:t>
      </w:r>
      <w:r w:rsidR="0001255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starostlivosť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, až </w:t>
      </w:r>
      <w:r w:rsidR="00012557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do ich bezpečného umiestnenia</w:t>
      </w:r>
      <w:r w:rsidRPr="00B21AD6"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 xml:space="preserve"> do ústavnej starostlivosti.</w:t>
      </w:r>
    </w:p>
    <w:p w14:paraId="40566E4E" w14:textId="77777777" w:rsidR="00B21AD6" w:rsidRPr="00B21AD6" w:rsidRDefault="00B21AD6" w:rsidP="008D7A91">
      <w:pPr>
        <w:pStyle w:val="NormalWeb"/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</w:pPr>
    </w:p>
    <w:p w14:paraId="4ED28485" w14:textId="77777777" w:rsidR="00875C84" w:rsidRPr="005C4F9F" w:rsidRDefault="00875C84" w:rsidP="00875C8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>Viac informácií: www.romaspirit.sk</w:t>
      </w:r>
    </w:p>
    <w:p w14:paraId="7D32C884" w14:textId="77777777" w:rsidR="00875C84" w:rsidRPr="005C4F9F" w:rsidRDefault="00875C84" w:rsidP="00875C8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</w:pP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Sledujte </w:t>
      </w:r>
      <w:r>
        <w:rPr>
          <w:rStyle w:val="Strong"/>
          <w:rFonts w:asciiTheme="majorHAnsi" w:hAnsiTheme="majorHAnsi" w:cstheme="majorHAnsi"/>
          <w:b w:val="0"/>
          <w:bCs w:val="0"/>
          <w:sz w:val="22"/>
          <w:szCs w:val="22"/>
          <w:lang w:val="sk-SK"/>
        </w:rPr>
        <w:t>Roma Spirit</w:t>
      </w:r>
      <w:r w:rsidRPr="005C4F9F">
        <w:rPr>
          <w:rStyle w:val="Strong"/>
          <w:rFonts w:asciiTheme="majorHAnsi" w:hAnsiTheme="majorHAnsi" w:cstheme="majorHAnsi"/>
          <w:b w:val="0"/>
          <w:bCs w:val="0"/>
          <w:sz w:val="22"/>
          <w:szCs w:val="22"/>
        </w:rPr>
        <w:t xml:space="preserve"> na: Facebook / Instagram / YouTube</w:t>
      </w:r>
    </w:p>
    <w:p w14:paraId="204366DE" w14:textId="77777777" w:rsidR="00875C84" w:rsidRPr="00B21AD6" w:rsidRDefault="00875C84" w:rsidP="00875C8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</w:rPr>
      </w:pPr>
    </w:p>
    <w:p w14:paraId="54CE1050" w14:textId="77777777" w:rsidR="00875C84" w:rsidRDefault="00875C84" w:rsidP="00875C8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0054B9B6" w14:textId="77777777" w:rsidR="00875C84" w:rsidRDefault="00875C84" w:rsidP="00875C84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  <w:lang w:val="sk-SK"/>
        </w:rPr>
      </w:pPr>
    </w:p>
    <w:p w14:paraId="4D653D21" w14:textId="77777777" w:rsidR="00102A0C" w:rsidRPr="00B21AD6" w:rsidRDefault="00102A0C" w:rsidP="00102A0C">
      <w:pPr>
        <w:rPr>
          <w:rFonts w:asciiTheme="majorHAnsi" w:hAnsiTheme="majorHAnsi" w:cstheme="majorHAnsi"/>
          <w:sz w:val="22"/>
          <w:szCs w:val="22"/>
        </w:rPr>
      </w:pPr>
    </w:p>
    <w:sectPr w:rsidR="00102A0C" w:rsidRPr="00B21AD6" w:rsidSect="008D7A91">
      <w:headerReference w:type="default" r:id="rId7"/>
      <w:footerReference w:type="default" r:id="rId8"/>
      <w:pgSz w:w="11906" w:h="16838"/>
      <w:pgMar w:top="1440" w:right="1440" w:bottom="1440" w:left="1440" w:header="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02F97" w14:textId="77777777" w:rsidR="0083780C" w:rsidRDefault="0083780C" w:rsidP="008D7A91">
      <w:r>
        <w:separator/>
      </w:r>
    </w:p>
  </w:endnote>
  <w:endnote w:type="continuationSeparator" w:id="0">
    <w:p w14:paraId="097DBE95" w14:textId="77777777" w:rsidR="0083780C" w:rsidRDefault="0083780C" w:rsidP="008D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9313" w14:textId="77777777" w:rsidR="008D7A91" w:rsidRPr="008D7A91" w:rsidRDefault="008D7A91" w:rsidP="008D7A91">
    <w:pPr>
      <w:pStyle w:val="Footer"/>
      <w:jc w:val="center"/>
      <w:rPr>
        <w:rFonts w:asciiTheme="majorHAnsi" w:hAnsiTheme="majorHAnsi" w:cstheme="majorHAnsi"/>
        <w:sz w:val="22"/>
        <w:szCs w:val="22"/>
        <w:lang w:val="sk-SK"/>
      </w:rPr>
    </w:pPr>
    <w:r w:rsidRPr="008D7A91">
      <w:rPr>
        <w:rFonts w:asciiTheme="majorHAnsi" w:hAnsiTheme="majorHAnsi" w:cstheme="majorHAnsi"/>
        <w:sz w:val="22"/>
        <w:szCs w:val="22"/>
        <w:lang w:val="sk-SK"/>
      </w:rPr>
      <w:t>www.romaspirit.sk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8599" w14:textId="77777777" w:rsidR="0083780C" w:rsidRDefault="0083780C" w:rsidP="008D7A91">
      <w:r>
        <w:separator/>
      </w:r>
    </w:p>
  </w:footnote>
  <w:footnote w:type="continuationSeparator" w:id="0">
    <w:p w14:paraId="2FD65139" w14:textId="77777777" w:rsidR="0083780C" w:rsidRDefault="0083780C" w:rsidP="008D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F5CE" w14:textId="77777777" w:rsidR="008D7A91" w:rsidRDefault="008D7A91" w:rsidP="008D7A91">
    <w:pPr>
      <w:pStyle w:val="Header"/>
      <w:jc w:val="center"/>
    </w:pPr>
    <w:r>
      <w:rPr>
        <w:noProof/>
      </w:rPr>
      <w:drawing>
        <wp:inline distT="0" distB="0" distL="0" distR="0" wp14:anchorId="6667E543" wp14:editId="3AD32284">
          <wp:extent cx="1607820" cy="1135592"/>
          <wp:effectExtent l="0" t="0" r="0" b="0"/>
          <wp:docPr id="12137439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743975" name="Picture 1213743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280" cy="117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0C"/>
    <w:rsid w:val="00000941"/>
    <w:rsid w:val="00012557"/>
    <w:rsid w:val="00044D87"/>
    <w:rsid w:val="00075791"/>
    <w:rsid w:val="000C788C"/>
    <w:rsid w:val="00102A0C"/>
    <w:rsid w:val="00165386"/>
    <w:rsid w:val="00165868"/>
    <w:rsid w:val="00181136"/>
    <w:rsid w:val="001F15E5"/>
    <w:rsid w:val="002004F4"/>
    <w:rsid w:val="00256483"/>
    <w:rsid w:val="002B3016"/>
    <w:rsid w:val="002E79A4"/>
    <w:rsid w:val="002F03C5"/>
    <w:rsid w:val="00317F86"/>
    <w:rsid w:val="003443F4"/>
    <w:rsid w:val="0039734C"/>
    <w:rsid w:val="003A6B7E"/>
    <w:rsid w:val="003B2FCA"/>
    <w:rsid w:val="00416ED0"/>
    <w:rsid w:val="004975F9"/>
    <w:rsid w:val="004E0FE7"/>
    <w:rsid w:val="00542D23"/>
    <w:rsid w:val="005A5EB8"/>
    <w:rsid w:val="005C4F9F"/>
    <w:rsid w:val="005F0430"/>
    <w:rsid w:val="006648E0"/>
    <w:rsid w:val="00664C68"/>
    <w:rsid w:val="0067770C"/>
    <w:rsid w:val="006C4B5F"/>
    <w:rsid w:val="007438AC"/>
    <w:rsid w:val="0077038C"/>
    <w:rsid w:val="007721F2"/>
    <w:rsid w:val="007A0606"/>
    <w:rsid w:val="007B43C1"/>
    <w:rsid w:val="007C19A0"/>
    <w:rsid w:val="007E59E3"/>
    <w:rsid w:val="00801A34"/>
    <w:rsid w:val="008138AE"/>
    <w:rsid w:val="00814263"/>
    <w:rsid w:val="0083780C"/>
    <w:rsid w:val="00864451"/>
    <w:rsid w:val="00875C84"/>
    <w:rsid w:val="00897A8B"/>
    <w:rsid w:val="008C5532"/>
    <w:rsid w:val="008D7A91"/>
    <w:rsid w:val="009B34D2"/>
    <w:rsid w:val="009C7744"/>
    <w:rsid w:val="009D4822"/>
    <w:rsid w:val="00A1579E"/>
    <w:rsid w:val="00A27E90"/>
    <w:rsid w:val="00A75B4E"/>
    <w:rsid w:val="00A908D7"/>
    <w:rsid w:val="00AF478B"/>
    <w:rsid w:val="00B03F0C"/>
    <w:rsid w:val="00B21AD6"/>
    <w:rsid w:val="00B36C20"/>
    <w:rsid w:val="00B61889"/>
    <w:rsid w:val="00BC36B4"/>
    <w:rsid w:val="00BC7144"/>
    <w:rsid w:val="00C216A8"/>
    <w:rsid w:val="00C5408B"/>
    <w:rsid w:val="00C73874"/>
    <w:rsid w:val="00C84A83"/>
    <w:rsid w:val="00CC419C"/>
    <w:rsid w:val="00CD794F"/>
    <w:rsid w:val="00DD18EC"/>
    <w:rsid w:val="00DE12BC"/>
    <w:rsid w:val="00E54A74"/>
    <w:rsid w:val="00E66928"/>
    <w:rsid w:val="00E82026"/>
    <w:rsid w:val="00E90688"/>
    <w:rsid w:val="00E93621"/>
    <w:rsid w:val="00EB771E"/>
    <w:rsid w:val="00EE29A4"/>
    <w:rsid w:val="00EF5525"/>
    <w:rsid w:val="00F159B6"/>
    <w:rsid w:val="00F3437D"/>
    <w:rsid w:val="00F46669"/>
    <w:rsid w:val="00F56BED"/>
    <w:rsid w:val="00F60CA0"/>
    <w:rsid w:val="00F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1343"/>
  <w15:chartTrackingRefBased/>
  <w15:docId w15:val="{A31D4166-B39F-CA47-9C96-26D3C6BC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A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02A0C"/>
    <w:rPr>
      <w:b/>
      <w:bCs/>
    </w:rPr>
  </w:style>
  <w:style w:type="character" w:customStyle="1" w:styleId="overflow-hidden">
    <w:name w:val="overflow-hidden"/>
    <w:basedOn w:val="DefaultParagraphFont"/>
    <w:rsid w:val="00102A0C"/>
  </w:style>
  <w:style w:type="character" w:styleId="Hyperlink">
    <w:name w:val="Hyperlink"/>
    <w:basedOn w:val="DefaultParagraphFont"/>
    <w:uiPriority w:val="99"/>
    <w:unhideWhenUsed/>
    <w:rsid w:val="00102A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3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A91"/>
  </w:style>
  <w:style w:type="paragraph" w:styleId="Footer">
    <w:name w:val="footer"/>
    <w:basedOn w:val="Normal"/>
    <w:link w:val="FooterChar"/>
    <w:uiPriority w:val="99"/>
    <w:unhideWhenUsed/>
    <w:rsid w:val="008D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A91"/>
  </w:style>
  <w:style w:type="paragraph" w:styleId="BalloonText">
    <w:name w:val="Balloon Text"/>
    <w:basedOn w:val="Normal"/>
    <w:link w:val="BalloonTextChar"/>
    <w:uiPriority w:val="99"/>
    <w:semiHidden/>
    <w:unhideWhenUsed/>
    <w:rsid w:val="006C4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70E9-556F-4F24-93DA-01E97A6C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</cp:lastModifiedBy>
  <cp:revision>4</cp:revision>
  <dcterms:created xsi:type="dcterms:W3CDTF">2024-11-05T21:50:00Z</dcterms:created>
  <dcterms:modified xsi:type="dcterms:W3CDTF">2024-11-17T18:44:00Z</dcterms:modified>
</cp:coreProperties>
</file>